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Pr="00137B44" w:rsidRDefault="00137B44" w:rsidP="00A44321">
      <w:pPr>
        <w:pStyle w:val="a5"/>
        <w:framePr w:h="5944" w:hRule="exact" w:wrap="auto" w:vAnchor="page" w:hAnchor="page" w:x="1582" w:y="1"/>
        <w:numPr>
          <w:ilvl w:val="0"/>
          <w:numId w:val="1"/>
        </w:numPr>
      </w:pPr>
      <w:r w:rsidRPr="00137B44">
        <w:t>Повторим действия с десятичными дробями:</w:t>
      </w:r>
    </w:p>
    <w:p w:rsidR="00137B44" w:rsidRPr="00137B44" w:rsidRDefault="00137B44" w:rsidP="00A44321">
      <w:pPr>
        <w:framePr w:h="5944" w:hRule="exact" w:wrap="auto" w:vAnchor="page" w:hAnchor="page" w:x="1582" w:y="1"/>
      </w:pPr>
    </w:p>
    <w:p w:rsidR="00D55767" w:rsidRDefault="00D55767" w:rsidP="00A44321">
      <w:pPr>
        <w:framePr w:h="5944" w:hRule="exact" w:wrap="auto" w:vAnchor="page" w:hAnchor="page" w:x="1582" w:y="1"/>
      </w:pPr>
      <w:r w:rsidRPr="00137B44">
        <w:rPr>
          <w:noProof/>
          <w:lang w:eastAsia="ru-RU"/>
        </w:rPr>
        <w:drawing>
          <wp:inline distT="0" distB="0" distL="0" distR="0">
            <wp:extent cx="1908084" cy="105711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43" cy="105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B44">
        <w:rPr>
          <w:noProof/>
          <w:lang w:eastAsia="ru-RU"/>
        </w:rPr>
        <w:drawing>
          <wp:inline distT="0" distB="0" distL="0" distR="0">
            <wp:extent cx="2621632" cy="819051"/>
            <wp:effectExtent l="0" t="0" r="7620" b="635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49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4" w:rsidRPr="00137B44" w:rsidRDefault="00137B44" w:rsidP="00A44321">
      <w:pPr>
        <w:framePr w:h="5944" w:hRule="exact" w:wrap="auto" w:vAnchor="page" w:hAnchor="page" w:x="1582" w:y="1"/>
      </w:pPr>
      <w:r w:rsidRPr="00137B44">
        <w:t>Выполните деление  десятичной дроби на 10, 100 и т.д.</w:t>
      </w:r>
    </w:p>
    <w:p w:rsidR="00137B44" w:rsidRPr="00137B44" w:rsidRDefault="00137B44" w:rsidP="00A44321">
      <w:pPr>
        <w:framePr w:h="5944" w:hRule="exact" w:wrap="auto" w:vAnchor="page" w:hAnchor="page" w:x="1582" w:y="1"/>
      </w:pPr>
      <w:r w:rsidRPr="00137B44">
        <w:rPr>
          <w:noProof/>
          <w:lang w:eastAsia="ru-RU"/>
        </w:rPr>
        <w:drawing>
          <wp:inline distT="0" distB="0" distL="0" distR="0">
            <wp:extent cx="1273810" cy="15303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4" w:rsidRPr="00137B44" w:rsidRDefault="00137B44" w:rsidP="00A44321">
      <w:pPr>
        <w:framePr w:h="5944" w:hRule="exact" w:wrap="auto" w:vAnchor="page" w:hAnchor="page" w:x="1582" w:y="1"/>
      </w:pPr>
      <w:r w:rsidRPr="00137B44">
        <w:rPr>
          <w:noProof/>
          <w:lang w:eastAsia="ru-RU"/>
        </w:rPr>
        <w:drawing>
          <wp:inline distT="0" distB="0" distL="0" distR="0">
            <wp:extent cx="1316355" cy="153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4" w:rsidRPr="00137B44" w:rsidRDefault="00137B44" w:rsidP="00A44321">
      <w:pPr>
        <w:framePr w:h="5944" w:hRule="exact" w:wrap="auto" w:vAnchor="page" w:hAnchor="page" w:x="1582" w:y="1"/>
      </w:pPr>
      <w:r w:rsidRPr="00137B44">
        <w:rPr>
          <w:noProof/>
          <w:lang w:eastAsia="ru-RU"/>
        </w:rPr>
        <w:drawing>
          <wp:inline distT="0" distB="0" distL="0" distR="0">
            <wp:extent cx="1189355" cy="1638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4" w:rsidRPr="00137B44" w:rsidRDefault="00137B44" w:rsidP="00A44321">
      <w:pPr>
        <w:framePr w:h="5944" w:hRule="exact" w:wrap="auto" w:vAnchor="page" w:hAnchor="page" w:x="1582" w:y="1"/>
      </w:pPr>
      <w:r w:rsidRPr="00137B44">
        <w:rPr>
          <w:noProof/>
          <w:lang w:eastAsia="ru-RU"/>
        </w:rPr>
        <w:drawing>
          <wp:inline distT="0" distB="0" distL="0" distR="0">
            <wp:extent cx="1342390" cy="142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44" w:rsidRPr="00137B44" w:rsidRDefault="00137B44" w:rsidP="00A44321">
      <w:pPr>
        <w:framePr w:h="5944" w:hRule="exact" w:wrap="auto" w:vAnchor="page" w:hAnchor="page" w:x="1582" w:y="1"/>
      </w:pPr>
    </w:p>
    <w:p w:rsidR="00137B44" w:rsidRPr="00137B44" w:rsidRDefault="00137B44" w:rsidP="00A44321">
      <w:pPr>
        <w:framePr w:h="5944" w:hRule="exact" w:wrap="auto" w:vAnchor="page" w:hAnchor="page" w:x="1582" w:y="1"/>
      </w:pPr>
    </w:p>
    <w:p w:rsidR="00D55767" w:rsidRDefault="00D55767" w:rsidP="00137B44"/>
    <w:p w:rsidR="00137B44" w:rsidRPr="00137B44" w:rsidRDefault="00137B44" w:rsidP="00137B44">
      <w:r>
        <w:t>2)</w:t>
      </w:r>
      <w:r w:rsidRPr="00137B44">
        <w:t xml:space="preserve"> Распределите данные выражения на группы по столбикам, выполните действия и ответ обоснуйте. </w:t>
      </w:r>
    </w:p>
    <w:tbl>
      <w:tblPr>
        <w:tblW w:w="7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6"/>
        <w:gridCol w:w="1767"/>
        <w:gridCol w:w="3697"/>
      </w:tblGrid>
      <w:tr w:rsidR="00137B44" w:rsidRPr="00137B44" w:rsidTr="00137B4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0,3∙3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1-0,8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B44" w:rsidRPr="00137B44" w:rsidRDefault="00137B44" w:rsidP="00137B44">
            <w:r w:rsidRPr="00137B44">
              <w:t xml:space="preserve"> 0,25∙4</w:t>
            </w:r>
          </w:p>
        </w:tc>
      </w:tr>
      <w:tr w:rsidR="00137B44" w:rsidRPr="00137B44" w:rsidTr="00137B4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0,26-0,2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0,74+0,26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0,71- 0,28</w:t>
            </w:r>
          </w:p>
        </w:tc>
      </w:tr>
      <w:tr w:rsidR="00137B44" w:rsidRPr="00137B44" w:rsidTr="00137B4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0,34+0,6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0,18∙5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0,71-0,28</w:t>
            </w:r>
          </w:p>
        </w:tc>
      </w:tr>
      <w:tr w:rsidR="00137B44" w:rsidRPr="00137B44" w:rsidTr="00137B4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0,7∙5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3-0,44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0,4∙0,5</w:t>
            </w:r>
          </w:p>
        </w:tc>
      </w:tr>
      <w:tr w:rsidR="00137B44" w:rsidRPr="00137B44" w:rsidTr="00137B44">
        <w:trPr>
          <w:trHeight w:val="523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0,2∙0,3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4F5" w:rsidRPr="00137B44" w:rsidRDefault="00137B44" w:rsidP="00137B44">
            <w:r w:rsidRPr="00137B44">
              <w:t>2,7∙0,1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B44" w:rsidRPr="00137B44" w:rsidRDefault="00137B44" w:rsidP="00137B44">
            <w:r w:rsidRPr="00137B44">
              <w:t>5+0,35</w:t>
            </w:r>
          </w:p>
        </w:tc>
      </w:tr>
    </w:tbl>
    <w:p w:rsidR="00780AE5" w:rsidRDefault="00137B44">
      <w:r w:rsidRPr="00137B44">
        <w:t xml:space="preserve">Какая группа выражений вызывает затруднения?  </w:t>
      </w:r>
    </w:p>
    <w:p w:rsidR="00137B44" w:rsidRPr="00137B44" w:rsidRDefault="00D55767" w:rsidP="00137B44">
      <w:r>
        <w:t>3.а) Записыва</w:t>
      </w:r>
      <w:r w:rsidR="00137B44" w:rsidRPr="00137B44">
        <w:t>т</w:t>
      </w:r>
      <w:r>
        <w:t>ь в тетрадь и проговаривая</w:t>
      </w:r>
      <w:r w:rsidR="00137B44" w:rsidRPr="00137B44">
        <w:t xml:space="preserve"> правило.</w:t>
      </w:r>
    </w:p>
    <w:p w:rsidR="00137B44" w:rsidRPr="00137B44" w:rsidRDefault="00137B44" w:rsidP="00137B44"/>
    <w:p w:rsidR="00137B44" w:rsidRPr="00137B44" w:rsidRDefault="00A44321" w:rsidP="00137B44">
      <w:r>
        <w:t>б) Добыва</w:t>
      </w:r>
      <w:r w:rsidR="00137B44" w:rsidRPr="00137B44">
        <w:t>т</w:t>
      </w:r>
      <w:r>
        <w:t>ь</w:t>
      </w:r>
      <w:r w:rsidR="00137B44" w:rsidRPr="00137B44">
        <w:t xml:space="preserve"> информацию из учебника стр.214:</w:t>
      </w:r>
    </w:p>
    <w:p w:rsidR="00137B44" w:rsidRPr="00137B44" w:rsidRDefault="00137B44" w:rsidP="00137B44"/>
    <w:p w:rsidR="00137B44" w:rsidRPr="00137B44" w:rsidRDefault="00137B44" w:rsidP="00137B44">
      <w:r w:rsidRPr="00137B44">
        <w:rPr>
          <w:noProof/>
          <w:lang w:eastAsia="ru-RU"/>
        </w:rPr>
        <w:drawing>
          <wp:inline distT="0" distB="0" distL="0" distR="0">
            <wp:extent cx="1945005" cy="855980"/>
            <wp:effectExtent l="0" t="0" r="0" b="1270"/>
            <wp:docPr id="8" name="Рисунок 8" descr="Задание">
              <a:hlinkClick xmlns:a="http://schemas.openxmlformats.org/drawingml/2006/main" r:id="rId11" tooltip="&quot;Задание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ад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767">
        <w:t xml:space="preserve"> и записыва</w:t>
      </w:r>
      <w:r w:rsidRPr="00137B44">
        <w:t>т</w:t>
      </w:r>
      <w:r w:rsidR="00D55767">
        <w:t>ь</w:t>
      </w:r>
      <w:r w:rsidRPr="00137B44">
        <w:t xml:space="preserve"> в тетради:</w:t>
      </w:r>
    </w:p>
    <w:p w:rsidR="00137B44" w:rsidRPr="00137B44" w:rsidRDefault="00137B44" w:rsidP="00137B44">
      <w:r w:rsidRPr="00137B44">
        <w:t>«Если в произведении получается меньше цифр, чем надо отделить запятой, то впереди пишут нуль или несколько нулей».</w:t>
      </w:r>
      <w:r w:rsidRPr="00137B44">
        <w:tab/>
      </w:r>
    </w:p>
    <w:p w:rsidR="00137B44" w:rsidRPr="00137B44" w:rsidRDefault="00137B44" w:rsidP="00137B44">
      <w:r w:rsidRPr="00137B44">
        <w:t>в) «Чтобы перемножить две десятичные дроби, надо:</w:t>
      </w:r>
    </w:p>
    <w:p w:rsidR="00137B44" w:rsidRPr="00137B44" w:rsidRDefault="00137B44" w:rsidP="00137B44">
      <w:r w:rsidRPr="00137B44">
        <w:t xml:space="preserve">1.Выполнить умножение, </w:t>
      </w:r>
      <w:proofErr w:type="gramStart"/>
      <w:r w:rsidRPr="00137B44">
        <w:t>не  обращая  внимание</w:t>
      </w:r>
      <w:proofErr w:type="gramEnd"/>
      <w:r w:rsidRPr="00137B44">
        <w:t xml:space="preserve"> на запятые.</w:t>
      </w:r>
    </w:p>
    <w:p w:rsidR="00137B44" w:rsidRPr="00137B44" w:rsidRDefault="00137B44" w:rsidP="00137B44">
      <w:r w:rsidRPr="00137B44">
        <w:lastRenderedPageBreak/>
        <w:t xml:space="preserve"> 2.Отделить запятой столько цифр справа, сколько их стоит после запятой в обоих множителях вместе.</w:t>
      </w:r>
    </w:p>
    <w:p w:rsidR="00137B44" w:rsidRPr="00137B44" w:rsidRDefault="00137B44" w:rsidP="00137B44">
      <w:r w:rsidRPr="00137B44">
        <w:t xml:space="preserve">3. Если в произведении получается меньше цифр, чем надо отделить запятой, то впереди пишут нуль или несколько </w:t>
      </w:r>
    </w:p>
    <w:p w:rsidR="00A44321" w:rsidRDefault="00137B44" w:rsidP="00137B44">
      <w:r>
        <w:t>нулей».</w:t>
      </w:r>
      <w:r w:rsidRPr="00137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7B44" w:rsidRPr="00137B44" w:rsidRDefault="00A44321" w:rsidP="00137B44">
      <w:r>
        <w:t xml:space="preserve"> </w:t>
      </w:r>
      <w:r w:rsidR="00137B44">
        <w:t>4)</w:t>
      </w:r>
      <w:r w:rsidR="00137B44" w:rsidRPr="00137B44">
        <w:t xml:space="preserve"> Отработка умения умножения  десятичных чисел.</w:t>
      </w:r>
    </w:p>
    <w:p w:rsidR="00137B44" w:rsidRPr="00137B44" w:rsidRDefault="00137B44" w:rsidP="00137B44">
      <w:pPr>
        <w:framePr w:wrap="auto" w:hAnchor="text" w:y="1"/>
      </w:pPr>
    </w:p>
    <w:p w:rsidR="00137B44" w:rsidRDefault="00137B44" w:rsidP="00137B44">
      <w:r w:rsidRPr="00137B44">
        <w:object w:dxaOrig="2865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15pt;height:102.8pt" o:ole="">
            <v:imagedata r:id="rId13" o:title=""/>
          </v:shape>
          <o:OLEObject Type="Embed" ProgID="PowerPoint.Slide.12" ShapeID="_x0000_i1025" DrawAspect="Content" ObjectID="_1646803318" r:id="rId14"/>
        </w:object>
      </w:r>
    </w:p>
    <w:p w:rsidR="00A44321" w:rsidRDefault="00A44321" w:rsidP="00137B44"/>
    <w:p w:rsidR="00A44321" w:rsidRPr="00A44321" w:rsidRDefault="00A44321" w:rsidP="00A44321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5) </w:t>
      </w:r>
      <w:r w:rsidRPr="00A443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Выполнить самостоятельно умножение десятичных дробей</w:t>
      </w:r>
    </w:p>
    <w:p w:rsidR="00A44321" w:rsidRPr="00A44321" w:rsidRDefault="00A44321" w:rsidP="00A44321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443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78380" cy="459740"/>
            <wp:effectExtent l="0" t="0" r="762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321" w:rsidRPr="00A44321" w:rsidRDefault="00A44321" w:rsidP="00A44321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A44321" w:rsidRPr="00A44321" w:rsidRDefault="00A44321" w:rsidP="00A44321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443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68245" cy="459740"/>
            <wp:effectExtent l="0" t="0" r="8255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44321" w:rsidRPr="00A44321" w:rsidRDefault="00A44321" w:rsidP="00A44321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443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9040" cy="4965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compat/>
  <w:rsids>
    <w:rsidRoot w:val="00137B44"/>
    <w:rsid w:val="00137B44"/>
    <w:rsid w:val="00780AE5"/>
    <w:rsid w:val="009604F5"/>
    <w:rsid w:val="00A44321"/>
    <w:rsid w:val="00D55767"/>
    <w:rsid w:val="00DB5874"/>
    <w:rsid w:val="00E8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chool.xvatit.com/index.php?title=%D0%A4%D0%B0%D0%B9%D0%BB:17-06-188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4</cp:revision>
  <dcterms:created xsi:type="dcterms:W3CDTF">2020-03-26T14:26:00Z</dcterms:created>
  <dcterms:modified xsi:type="dcterms:W3CDTF">2020-03-27T05:36:00Z</dcterms:modified>
</cp:coreProperties>
</file>